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9D26FB3" w14:textId="77777777" w:rsidR="00D870A3" w:rsidRPr="008C2DFA" w:rsidRDefault="00D870A3" w:rsidP="00D870A3">
      <w:pPr>
        <w:spacing w:line="216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8C2DFA">
        <w:rPr>
          <w:rFonts w:ascii="TH SarabunPSK" w:hAnsi="TH SarabunPSK" w:cs="TH SarabunPSK"/>
          <w:noProof/>
          <w:sz w:val="58"/>
          <w:szCs w:val="5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AECA288" wp14:editId="03240A89">
            <wp:simplePos x="0" y="0"/>
            <wp:positionH relativeFrom="margin">
              <wp:posOffset>-41367</wp:posOffset>
            </wp:positionH>
            <wp:positionV relativeFrom="paragraph">
              <wp:posOffset>-96050</wp:posOffset>
            </wp:positionV>
            <wp:extent cx="540000" cy="540000"/>
            <wp:effectExtent l="0" t="0" r="0" b="0"/>
            <wp:wrapNone/>
            <wp:docPr id="1179743566" name="Picture 1179743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rinakharinwirot_Logo_TH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2DF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tbl>
      <w:tblPr>
        <w:tblW w:w="9356" w:type="dxa"/>
        <w:tblInd w:w="-142" w:type="dxa"/>
        <w:tblBorders>
          <w:top w:val="dashSmallGap" w:sz="4" w:space="0" w:color="auto"/>
          <w:left w:val="dashSmallGap" w:sz="4" w:space="0" w:color="auto"/>
          <w:right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481"/>
        <w:gridCol w:w="450"/>
        <w:gridCol w:w="3377"/>
        <w:gridCol w:w="950"/>
        <w:gridCol w:w="3728"/>
      </w:tblGrid>
      <w:tr w:rsidR="00D870A3" w14:paraId="52BBA630" w14:textId="77777777" w:rsidTr="003C652E"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3F228" w14:textId="77777777" w:rsidR="00D870A3" w:rsidRPr="008C2DFA" w:rsidRDefault="00D870A3" w:rsidP="003C652E">
            <w:pPr>
              <w:ind w:right="-18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C2DF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ส่วนงาน</w:t>
            </w:r>
          </w:p>
        </w:tc>
        <w:tc>
          <w:tcPr>
            <w:tcW w:w="8055" w:type="dxa"/>
            <w:gridSpan w:val="3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bottom"/>
            <w:hideMark/>
          </w:tcPr>
          <w:p w14:paraId="4D3DB0FD" w14:textId="458D52C5" w:rsidR="00D870A3" w:rsidRDefault="00D870A3" w:rsidP="003C652E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cs/>
              </w:rPr>
              <w:t>คณะเศรษฐศาสตร์  โทร.</w:t>
            </w:r>
            <w:r w:rsidR="00D25C35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15550</w:t>
            </w:r>
          </w:p>
        </w:tc>
      </w:tr>
      <w:tr w:rsidR="00D870A3" w14:paraId="09550FB1" w14:textId="77777777" w:rsidTr="003C652E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E355D5" w14:textId="77777777" w:rsidR="00D870A3" w:rsidRPr="008C2DFA" w:rsidRDefault="00D870A3" w:rsidP="003C652E">
            <w:pPr>
              <w:ind w:right="-1105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C2DF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4308" w:type="dxa"/>
            <w:gridSpan w:val="3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bottom"/>
            <w:hideMark/>
          </w:tcPr>
          <w:p w14:paraId="4360906A" w14:textId="77777777" w:rsidR="00D870A3" w:rsidRPr="00CD7464" w:rsidRDefault="00D870A3" w:rsidP="003C652E">
            <w:pPr>
              <w:ind w:right="-110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5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9109A6" w14:textId="77777777" w:rsidR="00D870A3" w:rsidRPr="008C2DFA" w:rsidRDefault="00D870A3" w:rsidP="003C652E">
            <w:pPr>
              <w:ind w:left="-16" w:firstLine="1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C2DF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3728" w:type="dxa"/>
            <w:tcBorders>
              <w:top w:val="dotted" w:sz="4" w:space="0" w:color="auto"/>
              <w:left w:val="nil"/>
              <w:bottom w:val="dotted" w:sz="4" w:space="0" w:color="000000" w:themeColor="text1"/>
              <w:right w:val="nil"/>
            </w:tcBorders>
            <w:vAlign w:val="bottom"/>
          </w:tcPr>
          <w:p w14:paraId="592C08A9" w14:textId="77777777" w:rsidR="00D870A3" w:rsidRDefault="00D870A3" w:rsidP="003C652E">
            <w:pPr>
              <w:rPr>
                <w:rFonts w:ascii="TH SarabunPSK" w:hAnsi="TH SarabunPSK" w:cs="TH SarabunPSK"/>
              </w:rPr>
            </w:pPr>
          </w:p>
        </w:tc>
      </w:tr>
      <w:tr w:rsidR="00D870A3" w14:paraId="59D256C4" w14:textId="77777777" w:rsidTr="003C652E"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47BA0B" w14:textId="77777777" w:rsidR="00D870A3" w:rsidRPr="008C2DFA" w:rsidRDefault="00D870A3" w:rsidP="003C652E">
            <w:pPr>
              <w:spacing w:line="216" w:lineRule="auto"/>
              <w:ind w:left="770" w:hanging="770"/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8C2DF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505" w:type="dxa"/>
            <w:gridSpan w:val="4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bottom"/>
            <w:hideMark/>
          </w:tcPr>
          <w:p w14:paraId="1DB8E914" w14:textId="2AA32A69" w:rsidR="00D870A3" w:rsidRPr="00E86CE6" w:rsidRDefault="00D870A3" w:rsidP="003C652E">
            <w:pPr>
              <w:spacing w:line="21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ขอนำส่งเงินยืมและชี้แจงรายละเอียดการคืนเงินยืมส่วนการคลัง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E7480">
              <w:rPr>
                <w:rFonts w:ascii="TH SarabunPSK" w:hAnsi="TH SarabunPSK" w:cs="TH SarabunPSK"/>
                <w:cs/>
              </w:rPr>
              <w:t>สัญญายืมเลขที่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25C35">
              <w:rPr>
                <w:rFonts w:ascii="TH SarabunPSK" w:hAnsi="TH SarabunPSK" w:cs="TH SarabunPSK"/>
                <w:sz w:val="30"/>
                <w:szCs w:val="30"/>
              </w:rPr>
              <w:t>xxx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="00D25C35">
              <w:rPr>
                <w:rFonts w:ascii="TH SarabunPSK" w:hAnsi="TH SarabunPSK" w:cs="TH SarabunPSK"/>
                <w:sz w:val="30"/>
                <w:szCs w:val="30"/>
              </w:rPr>
              <w:t>xx</w:t>
            </w:r>
          </w:p>
        </w:tc>
      </w:tr>
    </w:tbl>
    <w:p w14:paraId="75578760" w14:textId="77777777" w:rsidR="00D870A3" w:rsidRPr="008C2DFA" w:rsidRDefault="00D870A3" w:rsidP="00D870A3">
      <w:pPr>
        <w:spacing w:line="216" w:lineRule="auto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39F1567A" w14:textId="77777777" w:rsidR="00D870A3" w:rsidRPr="00E95BB4" w:rsidRDefault="00D870A3" w:rsidP="00D25C35">
      <w:pPr>
        <w:spacing w:after="240" w:line="216" w:lineRule="auto"/>
        <w:jc w:val="thaiDistribute"/>
        <w:rPr>
          <w:rFonts w:ascii="TH SarabunPSK" w:hAnsi="TH SarabunPSK" w:cs="TH SarabunPSK"/>
        </w:rPr>
      </w:pPr>
      <w:r w:rsidRPr="00E95BB4">
        <w:rPr>
          <w:rFonts w:ascii="TH SarabunPSK" w:hAnsi="TH SarabunPSK" w:cs="TH SarabunPSK"/>
          <w:cs/>
        </w:rPr>
        <w:t xml:space="preserve">เรียน </w:t>
      </w:r>
      <w:r w:rsidRPr="00E95BB4">
        <w:rPr>
          <w:rFonts w:ascii="TH SarabunPSK" w:hAnsi="TH SarabunPSK" w:cs="TH SarabunPSK" w:hint="cs"/>
          <w:cs/>
        </w:rPr>
        <w:t xml:space="preserve">  รองอธิการบดีฝ่ายการคลังและทรัพย์สิน</w:t>
      </w:r>
    </w:p>
    <w:p w14:paraId="66F07304" w14:textId="3CBD2DB1" w:rsidR="00D870A3" w:rsidRPr="00E95BB4" w:rsidRDefault="00D870A3" w:rsidP="00D870A3">
      <w:pPr>
        <w:ind w:firstLine="1440"/>
        <w:jc w:val="thaiDistribute"/>
        <w:rPr>
          <w:rFonts w:ascii="TH SarabunPSK" w:hAnsi="TH SarabunPSK" w:cs="TH SarabunPSK"/>
        </w:rPr>
      </w:pPr>
      <w:r w:rsidRPr="00E95BB4">
        <w:rPr>
          <w:rFonts w:ascii="TH SarabunPSK" w:hAnsi="TH SarabunPSK" w:cs="TH SarabunPSK"/>
          <w:cs/>
        </w:rPr>
        <w:t>ตามที่คณะเศรษฐศาสตร์ได้รับอนุมัติให้</w:t>
      </w:r>
      <w:r w:rsidRPr="00E95BB4">
        <w:rPr>
          <w:rFonts w:ascii="TH SarabunPSK" w:hAnsi="TH SarabunPSK" w:cs="TH SarabunPSK" w:hint="cs"/>
          <w:cs/>
        </w:rPr>
        <w:t>จัด</w:t>
      </w:r>
      <w:r w:rsidRPr="00AB7F5B">
        <w:rPr>
          <w:rFonts w:ascii="TH SarabunPSK" w:hAnsi="TH SarabunPSK" w:cs="TH SarabunPSK"/>
          <w:cs/>
        </w:rPr>
        <w:t>โครงการ</w:t>
      </w:r>
      <w:proofErr w:type="spellStart"/>
      <w:r w:rsidR="00D25C35">
        <w:rPr>
          <w:rFonts w:ascii="TH SarabunPSK" w:hAnsi="TH SarabunPSK" w:cs="TH SarabunPSK"/>
        </w:rPr>
        <w:t>xxxxxxxxxxxxxxxxxx</w:t>
      </w:r>
      <w:proofErr w:type="spellEnd"/>
      <w:r w:rsidRPr="00AB7F5B">
        <w:rPr>
          <w:rFonts w:ascii="TH SarabunPSK" w:hAnsi="TH SarabunPSK" w:cs="TH SarabunPSK"/>
          <w:cs/>
        </w:rPr>
        <w:t xml:space="preserve"> วันที่ </w:t>
      </w:r>
      <w:r w:rsidR="00D25C35">
        <w:rPr>
          <w:rFonts w:ascii="TH SarabunPSK" w:hAnsi="TH SarabunPSK" w:cs="TH SarabunPSK"/>
        </w:rPr>
        <w:t>xx</w:t>
      </w:r>
      <w:r w:rsidRPr="00AB7F5B">
        <w:rPr>
          <w:rFonts w:ascii="TH SarabunPSK" w:hAnsi="TH SarabunPSK" w:cs="TH SarabunPSK"/>
          <w:cs/>
        </w:rPr>
        <w:t xml:space="preserve"> </w:t>
      </w:r>
      <w:proofErr w:type="spellStart"/>
      <w:r w:rsidR="00D25C35">
        <w:rPr>
          <w:rFonts w:ascii="TH SarabunPSK" w:hAnsi="TH SarabunPSK" w:cs="TH SarabunPSK"/>
        </w:rPr>
        <w:t>xxxx</w:t>
      </w:r>
      <w:proofErr w:type="spellEnd"/>
      <w:r w:rsidRPr="00AB7F5B">
        <w:rPr>
          <w:rFonts w:ascii="TH SarabunPSK" w:hAnsi="TH SarabunPSK" w:cs="TH SarabunPSK"/>
          <w:cs/>
        </w:rPr>
        <w:t xml:space="preserve"> 25</w:t>
      </w:r>
      <w:r w:rsidR="00D25C35">
        <w:rPr>
          <w:rFonts w:ascii="TH SarabunPSK" w:hAnsi="TH SarabunPSK" w:cs="TH SarabunPSK"/>
        </w:rPr>
        <w:t>xx</w:t>
      </w:r>
      <w:r w:rsidRPr="00AB7F5B">
        <w:rPr>
          <w:rFonts w:ascii="TH SarabunPSK" w:hAnsi="TH SarabunPSK" w:cs="TH SarabunPSK"/>
          <w:cs/>
        </w:rPr>
        <w:t xml:space="preserve"> เวลา </w:t>
      </w:r>
      <w:proofErr w:type="spellStart"/>
      <w:r w:rsidR="00D25C35">
        <w:rPr>
          <w:rFonts w:ascii="TH SarabunPSK" w:hAnsi="TH SarabunPSK" w:cs="TH SarabunPSK"/>
        </w:rPr>
        <w:t>xx.xx-xx.xx</w:t>
      </w:r>
      <w:proofErr w:type="spellEnd"/>
      <w:r w:rsidR="00D25C35">
        <w:rPr>
          <w:rFonts w:ascii="TH SarabunPSK" w:hAnsi="TH SarabunPSK" w:cs="TH SarabunPSK"/>
        </w:rPr>
        <w:t xml:space="preserve"> </w:t>
      </w:r>
      <w:r w:rsidRPr="00AB7F5B">
        <w:rPr>
          <w:rFonts w:ascii="TH SarabunPSK" w:hAnsi="TH SarabunPSK" w:cs="TH SarabunPSK"/>
          <w:cs/>
        </w:rPr>
        <w:t xml:space="preserve">น. ณ </w:t>
      </w:r>
      <w:proofErr w:type="spellStart"/>
      <w:r w:rsidR="00D25C35">
        <w:rPr>
          <w:rFonts w:ascii="TH SarabunPSK" w:hAnsi="TH SarabunPSK" w:cs="TH SarabunPSK"/>
        </w:rPr>
        <w:t>xxxxxxxxxxxxxxxxxxxxxxxxxx</w:t>
      </w:r>
      <w:proofErr w:type="spellEnd"/>
      <w:r w:rsidR="00D25C35">
        <w:rPr>
          <w:rFonts w:ascii="TH SarabunPSK" w:hAnsi="TH SarabunPSK" w:cs="TH SarabunPSK"/>
        </w:rPr>
        <w:t xml:space="preserve"> </w:t>
      </w:r>
      <w:r w:rsidRPr="00E95BB4">
        <w:rPr>
          <w:rFonts w:ascii="TH SarabunPSK" w:hAnsi="TH SarabunPSK" w:cs="TH SarabunPSK" w:hint="cs"/>
          <w:cs/>
        </w:rPr>
        <w:t xml:space="preserve">และได้รับอนุมัติให้ยืมเงินรายได้มหาวิทยาลัย สัญญายืมเลขที่ </w:t>
      </w:r>
      <w:r w:rsidR="00D25C35">
        <w:rPr>
          <w:rFonts w:ascii="TH SarabunPSK" w:hAnsi="TH SarabunPSK" w:cs="TH SarabunPSK"/>
          <w:sz w:val="30"/>
          <w:szCs w:val="30"/>
        </w:rPr>
        <w:t>xxx</w:t>
      </w:r>
      <w:r w:rsidR="00D25C35">
        <w:rPr>
          <w:rFonts w:ascii="TH SarabunPSK" w:hAnsi="TH SarabunPSK" w:cs="TH SarabunPSK" w:hint="cs"/>
          <w:sz w:val="30"/>
          <w:szCs w:val="30"/>
          <w:cs/>
        </w:rPr>
        <w:t>/</w:t>
      </w:r>
      <w:r w:rsidR="00D25C35">
        <w:rPr>
          <w:rFonts w:ascii="TH SarabunPSK" w:hAnsi="TH SarabunPSK" w:cs="TH SarabunPSK"/>
          <w:sz w:val="30"/>
          <w:szCs w:val="30"/>
        </w:rPr>
        <w:t>xx</w:t>
      </w:r>
      <w:r w:rsidR="00D25C35" w:rsidRPr="00E95BB4">
        <w:rPr>
          <w:rFonts w:ascii="TH SarabunPSK" w:hAnsi="TH SarabunPSK" w:cs="TH SarabunPSK" w:hint="cs"/>
          <w:cs/>
        </w:rPr>
        <w:t xml:space="preserve"> </w:t>
      </w:r>
      <w:r w:rsidRPr="00E95BB4">
        <w:rPr>
          <w:rFonts w:ascii="TH SarabunPSK" w:hAnsi="TH SarabunPSK" w:cs="TH SarabunPSK" w:hint="cs"/>
          <w:cs/>
        </w:rPr>
        <w:t xml:space="preserve">จำนวน </w:t>
      </w:r>
      <w:r w:rsidR="00D25C35">
        <w:rPr>
          <w:rFonts w:ascii="TH SarabunPSK" w:hAnsi="TH SarabunPSK" w:cs="TH SarabunPSK"/>
        </w:rPr>
        <w:t>xxx</w:t>
      </w:r>
      <w:r w:rsidRPr="00E95BB4">
        <w:rPr>
          <w:rFonts w:ascii="TH SarabunPSK" w:hAnsi="TH SarabunPSK" w:cs="TH SarabunPSK" w:hint="cs"/>
          <w:cs/>
        </w:rPr>
        <w:t>,</w:t>
      </w:r>
      <w:r w:rsidR="00D25C35">
        <w:rPr>
          <w:rFonts w:ascii="TH SarabunPSK" w:hAnsi="TH SarabunPSK" w:cs="TH SarabunPSK"/>
        </w:rPr>
        <w:t>xxx</w:t>
      </w:r>
      <w:r w:rsidRPr="00E95BB4">
        <w:rPr>
          <w:rFonts w:ascii="TH SarabunPSK" w:hAnsi="TH SarabunPSK" w:cs="TH SarabunPSK" w:hint="cs"/>
          <w:cs/>
        </w:rPr>
        <w:t>.</w:t>
      </w:r>
      <w:r w:rsidR="00D25C35">
        <w:rPr>
          <w:rFonts w:ascii="TH SarabunPSK" w:hAnsi="TH SarabunPSK" w:cs="TH SarabunPSK"/>
        </w:rPr>
        <w:t>xx</w:t>
      </w:r>
      <w:r w:rsidRPr="00E95BB4">
        <w:rPr>
          <w:rFonts w:ascii="TH SarabunPSK" w:hAnsi="TH SarabunPSK" w:cs="TH SarabunPSK"/>
          <w:cs/>
        </w:rPr>
        <w:t xml:space="preserve"> บาท (</w:t>
      </w:r>
      <w:proofErr w:type="spellStart"/>
      <w:r w:rsidR="00D25C35">
        <w:rPr>
          <w:rFonts w:ascii="TH SarabunPSK" w:hAnsi="TH SarabunPSK" w:cs="TH SarabunPSK"/>
        </w:rPr>
        <w:t>xxxxxxxxxxxxxxxxxx</w:t>
      </w:r>
      <w:proofErr w:type="spellEnd"/>
      <w:r w:rsidRPr="00E95BB4">
        <w:rPr>
          <w:rFonts w:ascii="TH SarabunPSK" w:hAnsi="TH SarabunPSK" w:cs="TH SarabunPSK"/>
          <w:cs/>
        </w:rPr>
        <w:t>)</w:t>
      </w:r>
      <w:r w:rsidRPr="00E95BB4">
        <w:rPr>
          <w:rFonts w:ascii="TH SarabunPSK" w:hAnsi="TH SarabunPSK" w:cs="TH SarabunPSK"/>
        </w:rPr>
        <w:t xml:space="preserve"> </w:t>
      </w:r>
      <w:r w:rsidRPr="00E95BB4">
        <w:rPr>
          <w:rFonts w:ascii="TH SarabunPSK" w:hAnsi="TH SarabunPSK" w:cs="TH SarabunPSK" w:hint="cs"/>
          <w:cs/>
        </w:rPr>
        <w:t>นั้น เนื่องจาก</w:t>
      </w:r>
      <w:proofErr w:type="spellStart"/>
      <w:r w:rsidR="00D25C35">
        <w:rPr>
          <w:rFonts w:ascii="TH SarabunPSK" w:hAnsi="TH SarabunPSK" w:cs="TH SarabunPSK"/>
        </w:rPr>
        <w:t>xxxxxxxxxxxxxxxxxxxxxxx</w:t>
      </w:r>
      <w:proofErr w:type="spellEnd"/>
      <w:r w:rsidRPr="00E95BB4">
        <w:rPr>
          <w:rFonts w:ascii="TH SarabunPSK" w:hAnsi="TH SarabunPSK" w:cs="TH SarabunPSK" w:hint="cs"/>
          <w:cs/>
        </w:rPr>
        <w:t xml:space="preserve">จึงมีเงินคงเหลือจำนวน </w:t>
      </w:r>
      <w:proofErr w:type="spellStart"/>
      <w:r w:rsidR="00D25C35" w:rsidRPr="00D25C35">
        <w:rPr>
          <w:rFonts w:ascii="TH SarabunPSK" w:hAnsi="TH SarabunPSK" w:cs="TH SarabunPSK"/>
        </w:rPr>
        <w:t>xxx,xxx.xx</w:t>
      </w:r>
      <w:proofErr w:type="spellEnd"/>
      <w:r w:rsidR="00D25C35" w:rsidRPr="00D25C35">
        <w:rPr>
          <w:rFonts w:ascii="TH SarabunPSK" w:hAnsi="TH SarabunPSK" w:cs="TH SarabunPSK"/>
        </w:rPr>
        <w:t xml:space="preserve"> </w:t>
      </w:r>
      <w:r w:rsidR="00D25C35" w:rsidRPr="00D25C35">
        <w:rPr>
          <w:rFonts w:ascii="TH SarabunPSK" w:hAnsi="TH SarabunPSK" w:cs="TH SarabunPSK"/>
          <w:cs/>
        </w:rPr>
        <w:t>บาท (</w:t>
      </w:r>
      <w:proofErr w:type="spellStart"/>
      <w:r w:rsidR="00D25C35" w:rsidRPr="00D25C35">
        <w:rPr>
          <w:rFonts w:ascii="TH SarabunPSK" w:hAnsi="TH SarabunPSK" w:cs="TH SarabunPSK"/>
        </w:rPr>
        <w:t>xxxxxxxxxxxxxxxxxx</w:t>
      </w:r>
      <w:proofErr w:type="spellEnd"/>
      <w:r w:rsidR="00D25C35" w:rsidRPr="00D25C35">
        <w:rPr>
          <w:rFonts w:ascii="TH SarabunPSK" w:hAnsi="TH SarabunPSK" w:cs="TH SarabunPSK"/>
        </w:rPr>
        <w:t>)</w:t>
      </w:r>
    </w:p>
    <w:p w14:paraId="3179521F" w14:textId="5E5A7131" w:rsidR="00D870A3" w:rsidRPr="00E95BB4" w:rsidRDefault="00D870A3" w:rsidP="00D870A3">
      <w:pPr>
        <w:ind w:firstLine="1440"/>
        <w:jc w:val="thaiDistribute"/>
        <w:rPr>
          <w:rFonts w:ascii="TH SarabunPSK" w:hAnsi="TH SarabunPSK" w:cs="TH SarabunPSK"/>
        </w:rPr>
      </w:pPr>
      <w:r w:rsidRPr="00E95BB4">
        <w:rPr>
          <w:rFonts w:ascii="TH SarabunPSK" w:hAnsi="TH SarabunPSK" w:cs="TH SarabunPSK" w:hint="cs"/>
          <w:cs/>
        </w:rPr>
        <w:t>ในการนี้ขอนำส่งคืนเงินและชี้แจงรายละเอียดการคืนเงินยืม</w:t>
      </w:r>
      <w:r w:rsidRPr="00E95BB4">
        <w:rPr>
          <w:rFonts w:ascii="TH SarabunPSK" w:hAnsi="TH SarabunPSK" w:cs="TH SarabunPSK"/>
          <w:cs/>
        </w:rPr>
        <w:t xml:space="preserve">จำนวน </w:t>
      </w:r>
      <w:proofErr w:type="spellStart"/>
      <w:r w:rsidR="00D25C35" w:rsidRPr="00D25C35">
        <w:rPr>
          <w:rFonts w:ascii="TH SarabunPSK" w:hAnsi="TH SarabunPSK" w:cs="TH SarabunPSK"/>
        </w:rPr>
        <w:t>xxx,xxx.xx</w:t>
      </w:r>
      <w:proofErr w:type="spellEnd"/>
      <w:r w:rsidR="00D25C35" w:rsidRPr="00D25C35">
        <w:rPr>
          <w:rFonts w:ascii="TH SarabunPSK" w:hAnsi="TH SarabunPSK" w:cs="TH SarabunPSK"/>
        </w:rPr>
        <w:t xml:space="preserve"> </w:t>
      </w:r>
      <w:r w:rsidR="00D25C35" w:rsidRPr="00D25C35">
        <w:rPr>
          <w:rFonts w:ascii="TH SarabunPSK" w:hAnsi="TH SarabunPSK" w:cs="TH SarabunPSK"/>
          <w:cs/>
        </w:rPr>
        <w:t>บาท (</w:t>
      </w:r>
      <w:proofErr w:type="spellStart"/>
      <w:r w:rsidR="00D25C35" w:rsidRPr="00D25C35">
        <w:rPr>
          <w:rFonts w:ascii="TH SarabunPSK" w:hAnsi="TH SarabunPSK" w:cs="TH SarabunPSK"/>
        </w:rPr>
        <w:t>xxxxxxxxxxxxxxxxxx</w:t>
      </w:r>
      <w:proofErr w:type="spellEnd"/>
      <w:r w:rsidR="00D25C35" w:rsidRPr="00D25C35">
        <w:rPr>
          <w:rFonts w:ascii="TH SarabunPSK" w:hAnsi="TH SarabunPSK" w:cs="TH SarabunPSK"/>
        </w:rPr>
        <w:t xml:space="preserve">) </w:t>
      </w:r>
      <w:r w:rsidRPr="00E95BB4">
        <w:rPr>
          <w:rFonts w:ascii="TH SarabunPSK" w:hAnsi="TH SarabunPSK" w:cs="TH SarabunPSK" w:hint="cs"/>
          <w:cs/>
        </w:rPr>
        <w:t>รายละเอียดดังนี้</w:t>
      </w:r>
    </w:p>
    <w:tbl>
      <w:tblPr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543"/>
        <w:gridCol w:w="1311"/>
        <w:gridCol w:w="1220"/>
        <w:gridCol w:w="1220"/>
      </w:tblGrid>
      <w:tr w:rsidR="00D870A3" w:rsidRPr="00E95BB4" w14:paraId="70C45AAF" w14:textId="77777777" w:rsidTr="00D25C35">
        <w:trPr>
          <w:trHeight w:val="970"/>
          <w:tblHeader/>
        </w:trPr>
        <w:tc>
          <w:tcPr>
            <w:tcW w:w="542" w:type="dxa"/>
            <w:noWrap/>
            <w:vAlign w:val="center"/>
          </w:tcPr>
          <w:p w14:paraId="165037CC" w14:textId="77777777" w:rsidR="00D870A3" w:rsidRPr="00E95BB4" w:rsidRDefault="00D870A3" w:rsidP="003C652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</w:rPr>
            </w:pPr>
            <w:r w:rsidRPr="00E95BB4">
              <w:rPr>
                <w:rFonts w:ascii="TH Sarabun New" w:eastAsia="Times New Roman" w:hAnsi="TH Sarabun New" w:cs="TH Sarabun New" w:hint="cs"/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4543" w:type="dxa"/>
            <w:vAlign w:val="center"/>
            <w:hideMark/>
          </w:tcPr>
          <w:p w14:paraId="1E7939FE" w14:textId="77777777" w:rsidR="00D870A3" w:rsidRPr="00E95BB4" w:rsidRDefault="00D870A3" w:rsidP="003C652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</w:pPr>
            <w:r w:rsidRPr="00E95BB4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รายการ</w:t>
            </w:r>
          </w:p>
        </w:tc>
        <w:tc>
          <w:tcPr>
            <w:tcW w:w="1311" w:type="dxa"/>
            <w:hideMark/>
          </w:tcPr>
          <w:p w14:paraId="2BB2978C" w14:textId="77777777" w:rsidR="00D870A3" w:rsidRPr="00E95BB4" w:rsidRDefault="00D870A3" w:rsidP="003C652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</w:rPr>
            </w:pPr>
            <w:r w:rsidRPr="00E95BB4">
              <w:rPr>
                <w:rFonts w:ascii="TH Sarabun New" w:eastAsia="Times New Roman" w:hAnsi="TH Sarabun New" w:cs="TH Sarabun New" w:hint="cs"/>
                <w:b/>
                <w:bCs/>
                <w:color w:val="000000"/>
                <w:cs/>
              </w:rPr>
              <w:t>เงินยืม</w:t>
            </w:r>
          </w:p>
        </w:tc>
        <w:tc>
          <w:tcPr>
            <w:tcW w:w="1250" w:type="dxa"/>
          </w:tcPr>
          <w:p w14:paraId="7D6C9A44" w14:textId="77777777" w:rsidR="00D870A3" w:rsidRPr="00E95BB4" w:rsidRDefault="00D870A3" w:rsidP="003C652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</w:pPr>
            <w:r w:rsidRPr="00E95BB4">
              <w:rPr>
                <w:rFonts w:ascii="TH Sarabun New" w:eastAsia="Times New Roman" w:hAnsi="TH Sarabun New" w:cs="TH Sarabun New" w:hint="cs"/>
                <w:b/>
                <w:bCs/>
                <w:color w:val="000000"/>
                <w:cs/>
              </w:rPr>
              <w:t>ใช้จ่ายจริง</w:t>
            </w:r>
          </w:p>
        </w:tc>
        <w:tc>
          <w:tcPr>
            <w:tcW w:w="1134" w:type="dxa"/>
          </w:tcPr>
          <w:p w14:paraId="4A671CB0" w14:textId="77777777" w:rsidR="00D870A3" w:rsidRPr="00E95BB4" w:rsidRDefault="00D870A3" w:rsidP="003C652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</w:pPr>
            <w:r w:rsidRPr="00E95BB4">
              <w:rPr>
                <w:rFonts w:ascii="TH Sarabun New" w:eastAsia="Times New Roman" w:hAnsi="TH Sarabun New" w:cs="TH Sarabun New" w:hint="cs"/>
                <w:b/>
                <w:bCs/>
                <w:color w:val="000000"/>
                <w:cs/>
              </w:rPr>
              <w:t>คงเหลือ</w:t>
            </w:r>
          </w:p>
        </w:tc>
      </w:tr>
      <w:tr w:rsidR="00D25C35" w:rsidRPr="00E95BB4" w14:paraId="0E1691D3" w14:textId="77777777" w:rsidTr="00D25C35">
        <w:trPr>
          <w:trHeight w:val="480"/>
        </w:trPr>
        <w:tc>
          <w:tcPr>
            <w:tcW w:w="542" w:type="dxa"/>
          </w:tcPr>
          <w:p w14:paraId="37D7E81B" w14:textId="77777777" w:rsidR="00D25C35" w:rsidRPr="009B1E92" w:rsidRDefault="00D25C35" w:rsidP="00D25C35">
            <w:pPr>
              <w:rPr>
                <w:rFonts w:ascii="TH Sarabun New" w:eastAsia="Times New Roman" w:hAnsi="TH Sarabun New" w:cs="TH Sarabun New"/>
                <w:color w:val="000000"/>
              </w:rPr>
            </w:pPr>
            <w:r w:rsidRPr="009B1E92">
              <w:rPr>
                <w:rFonts w:ascii="TH Sarabun New" w:eastAsia="Times New Roman" w:hAnsi="TH Sarabun New" w:cs="TH Sarabun New"/>
                <w:color w:val="000000"/>
              </w:rPr>
              <w:t xml:space="preserve">1. </w:t>
            </w:r>
          </w:p>
        </w:tc>
        <w:tc>
          <w:tcPr>
            <w:tcW w:w="4543" w:type="dxa"/>
          </w:tcPr>
          <w:p w14:paraId="70F0294D" w14:textId="3D1F8E7E" w:rsidR="00D25C35" w:rsidRPr="009B1E92" w:rsidRDefault="00D25C35" w:rsidP="00D25C35">
            <w:pPr>
              <w:rPr>
                <w:rFonts w:ascii="TH Sarabun New" w:hAnsi="TH Sarabun New" w:cs="TH Sarabun New"/>
                <w:color w:val="000000" w:themeColor="text1"/>
                <w:cs/>
              </w:rPr>
            </w:pPr>
            <w:proofErr w:type="spellStart"/>
            <w:r>
              <w:rPr>
                <w:rFonts w:ascii="TH Sarabun New" w:hAnsi="TH Sarabun New" w:cs="TH Sarabun New"/>
                <w:color w:val="000000" w:themeColor="text1"/>
              </w:rPr>
              <w:t>xxxxxxxxxx</w:t>
            </w:r>
            <w:proofErr w:type="spellEnd"/>
          </w:p>
        </w:tc>
        <w:tc>
          <w:tcPr>
            <w:tcW w:w="1311" w:type="dxa"/>
          </w:tcPr>
          <w:p w14:paraId="486D527A" w14:textId="7A8DD62F" w:rsidR="00D25C35" w:rsidRPr="00E95BB4" w:rsidRDefault="00D25C35" w:rsidP="00D25C35">
            <w:pPr>
              <w:jc w:val="right"/>
              <w:rPr>
                <w:rFonts w:ascii="TH Sarabun New" w:eastAsia="Times New Roman" w:hAnsi="TH Sarabun New" w:cs="TH Sarabun New"/>
                <w:color w:val="000000"/>
                <w:cs/>
              </w:rPr>
            </w:pPr>
            <w:proofErr w:type="spellStart"/>
            <w:proofErr w:type="gramStart"/>
            <w:r w:rsidRPr="000F288D">
              <w:rPr>
                <w:rFonts w:ascii="TH SarabunPSK" w:hAnsi="TH SarabunPSK" w:cs="TH SarabunPSK"/>
              </w:rPr>
              <w:t>xxx,xxx</w:t>
            </w:r>
            <w:proofErr w:type="gramEnd"/>
            <w:r w:rsidRPr="000F288D">
              <w:rPr>
                <w:rFonts w:ascii="TH SarabunPSK" w:hAnsi="TH SarabunPSK" w:cs="TH SarabunPSK"/>
              </w:rPr>
              <w:t>.xx</w:t>
            </w:r>
            <w:proofErr w:type="spellEnd"/>
            <w:r w:rsidRPr="000F288D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250" w:type="dxa"/>
          </w:tcPr>
          <w:p w14:paraId="2501F48E" w14:textId="64A05B40" w:rsidR="00D25C35" w:rsidRPr="00E95BB4" w:rsidRDefault="00D25C35" w:rsidP="00D25C35">
            <w:pPr>
              <w:jc w:val="right"/>
              <w:rPr>
                <w:rFonts w:ascii="TH Sarabun New" w:eastAsia="Times New Roman" w:hAnsi="TH Sarabun New" w:cs="TH Sarabun New"/>
                <w:color w:val="000000"/>
                <w:cs/>
              </w:rPr>
            </w:pPr>
            <w:proofErr w:type="spellStart"/>
            <w:proofErr w:type="gramStart"/>
            <w:r w:rsidRPr="000F288D">
              <w:rPr>
                <w:rFonts w:ascii="TH SarabunPSK" w:hAnsi="TH SarabunPSK" w:cs="TH SarabunPSK"/>
              </w:rPr>
              <w:t>xxx,xxx</w:t>
            </w:r>
            <w:proofErr w:type="gramEnd"/>
            <w:r w:rsidRPr="000F288D">
              <w:rPr>
                <w:rFonts w:ascii="TH SarabunPSK" w:hAnsi="TH SarabunPSK" w:cs="TH SarabunPSK"/>
              </w:rPr>
              <w:t>.xx</w:t>
            </w:r>
            <w:proofErr w:type="spellEnd"/>
            <w:r w:rsidRPr="000F288D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134" w:type="dxa"/>
          </w:tcPr>
          <w:p w14:paraId="570FA415" w14:textId="5DAF45E4" w:rsidR="00D25C35" w:rsidRPr="00E95BB4" w:rsidRDefault="00D25C35" w:rsidP="00D25C35">
            <w:pPr>
              <w:jc w:val="right"/>
              <w:rPr>
                <w:rFonts w:ascii="TH Sarabun New" w:eastAsia="Times New Roman" w:hAnsi="TH Sarabun New" w:cs="TH Sarabun New"/>
                <w:color w:val="000000"/>
                <w:cs/>
              </w:rPr>
            </w:pPr>
            <w:proofErr w:type="spellStart"/>
            <w:proofErr w:type="gramStart"/>
            <w:r w:rsidRPr="000F288D">
              <w:rPr>
                <w:rFonts w:ascii="TH SarabunPSK" w:hAnsi="TH SarabunPSK" w:cs="TH SarabunPSK"/>
              </w:rPr>
              <w:t>xxx,xxx</w:t>
            </w:r>
            <w:proofErr w:type="gramEnd"/>
            <w:r w:rsidRPr="000F288D">
              <w:rPr>
                <w:rFonts w:ascii="TH SarabunPSK" w:hAnsi="TH SarabunPSK" w:cs="TH SarabunPSK"/>
              </w:rPr>
              <w:t>.xx</w:t>
            </w:r>
            <w:proofErr w:type="spellEnd"/>
            <w:r w:rsidRPr="000F288D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D25C35" w:rsidRPr="00E95BB4" w14:paraId="0D686B92" w14:textId="77777777" w:rsidTr="00D25C35">
        <w:trPr>
          <w:trHeight w:val="480"/>
        </w:trPr>
        <w:tc>
          <w:tcPr>
            <w:tcW w:w="542" w:type="dxa"/>
          </w:tcPr>
          <w:p w14:paraId="12E4F71D" w14:textId="77777777" w:rsidR="00D25C35" w:rsidRPr="009B1E92" w:rsidRDefault="00D25C35" w:rsidP="00D25C35">
            <w:pPr>
              <w:rPr>
                <w:rFonts w:ascii="TH Sarabun New" w:eastAsia="Times New Roman" w:hAnsi="TH Sarabun New" w:cs="TH Sarabun New"/>
                <w:color w:val="000000"/>
                <w:cs/>
              </w:rPr>
            </w:pPr>
            <w:r w:rsidRPr="009B1E92">
              <w:rPr>
                <w:rFonts w:ascii="TH Sarabun New" w:eastAsia="Times New Roman" w:hAnsi="TH Sarabun New" w:cs="TH Sarabun New"/>
                <w:color w:val="000000"/>
              </w:rPr>
              <w:t>2.</w:t>
            </w:r>
          </w:p>
        </w:tc>
        <w:tc>
          <w:tcPr>
            <w:tcW w:w="4543" w:type="dxa"/>
          </w:tcPr>
          <w:p w14:paraId="74E8D47F" w14:textId="07B27AE8" w:rsidR="00D25C35" w:rsidRPr="009B1E92" w:rsidRDefault="00D25C35" w:rsidP="00D25C35">
            <w:pPr>
              <w:rPr>
                <w:rFonts w:ascii="TH Sarabun New" w:hAnsi="TH Sarabun New" w:cs="TH Sarabun New"/>
                <w:color w:val="000000" w:themeColor="text1"/>
                <w:cs/>
              </w:rPr>
            </w:pPr>
            <w:proofErr w:type="spellStart"/>
            <w:r>
              <w:rPr>
                <w:rFonts w:ascii="TH Sarabun New" w:hAnsi="TH Sarabun New" w:cs="TH Sarabun New"/>
                <w:color w:val="000000" w:themeColor="text1"/>
              </w:rPr>
              <w:t>xxxxxxxxxx</w:t>
            </w:r>
            <w:proofErr w:type="spellEnd"/>
          </w:p>
        </w:tc>
        <w:tc>
          <w:tcPr>
            <w:tcW w:w="1311" w:type="dxa"/>
          </w:tcPr>
          <w:p w14:paraId="232CF87C" w14:textId="0470C526" w:rsidR="00D25C35" w:rsidRPr="00E95BB4" w:rsidRDefault="00D25C35" w:rsidP="00D25C35">
            <w:pPr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proofErr w:type="spellStart"/>
            <w:proofErr w:type="gramStart"/>
            <w:r w:rsidRPr="000F288D">
              <w:rPr>
                <w:rFonts w:ascii="TH SarabunPSK" w:hAnsi="TH SarabunPSK" w:cs="TH SarabunPSK"/>
              </w:rPr>
              <w:t>xxx,xxx</w:t>
            </w:r>
            <w:proofErr w:type="gramEnd"/>
            <w:r w:rsidRPr="000F288D">
              <w:rPr>
                <w:rFonts w:ascii="TH SarabunPSK" w:hAnsi="TH SarabunPSK" w:cs="TH SarabunPSK"/>
              </w:rPr>
              <w:t>.xx</w:t>
            </w:r>
            <w:proofErr w:type="spellEnd"/>
            <w:r w:rsidRPr="000F288D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250" w:type="dxa"/>
          </w:tcPr>
          <w:p w14:paraId="0F45798D" w14:textId="1210B8A6" w:rsidR="00D25C35" w:rsidRPr="00E95BB4" w:rsidRDefault="00D25C35" w:rsidP="00D25C35">
            <w:pPr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proofErr w:type="spellStart"/>
            <w:proofErr w:type="gramStart"/>
            <w:r w:rsidRPr="000F288D">
              <w:rPr>
                <w:rFonts w:ascii="TH SarabunPSK" w:hAnsi="TH SarabunPSK" w:cs="TH SarabunPSK"/>
              </w:rPr>
              <w:t>xxx,xxx</w:t>
            </w:r>
            <w:proofErr w:type="gramEnd"/>
            <w:r w:rsidRPr="000F288D">
              <w:rPr>
                <w:rFonts w:ascii="TH SarabunPSK" w:hAnsi="TH SarabunPSK" w:cs="TH SarabunPSK"/>
              </w:rPr>
              <w:t>.xx</w:t>
            </w:r>
            <w:proofErr w:type="spellEnd"/>
            <w:r w:rsidRPr="000F288D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134" w:type="dxa"/>
          </w:tcPr>
          <w:p w14:paraId="7754DB27" w14:textId="68916E10" w:rsidR="00D25C35" w:rsidRPr="00E95BB4" w:rsidRDefault="00D25C35" w:rsidP="00D25C35">
            <w:pPr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proofErr w:type="spellStart"/>
            <w:proofErr w:type="gramStart"/>
            <w:r w:rsidRPr="000F288D">
              <w:rPr>
                <w:rFonts w:ascii="TH SarabunPSK" w:hAnsi="TH SarabunPSK" w:cs="TH SarabunPSK"/>
              </w:rPr>
              <w:t>xxx,xxx</w:t>
            </w:r>
            <w:proofErr w:type="gramEnd"/>
            <w:r w:rsidRPr="000F288D">
              <w:rPr>
                <w:rFonts w:ascii="TH SarabunPSK" w:hAnsi="TH SarabunPSK" w:cs="TH SarabunPSK"/>
              </w:rPr>
              <w:t>.xx</w:t>
            </w:r>
            <w:proofErr w:type="spellEnd"/>
            <w:r w:rsidRPr="000F288D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D25C35" w:rsidRPr="00E95BB4" w14:paraId="317EE616" w14:textId="77777777" w:rsidTr="00D25C35">
        <w:trPr>
          <w:trHeight w:val="480"/>
        </w:trPr>
        <w:tc>
          <w:tcPr>
            <w:tcW w:w="5085" w:type="dxa"/>
            <w:gridSpan w:val="2"/>
            <w:noWrap/>
            <w:vAlign w:val="center"/>
            <w:hideMark/>
          </w:tcPr>
          <w:p w14:paraId="79F37203" w14:textId="77777777" w:rsidR="00D25C35" w:rsidRPr="00E95BB4" w:rsidRDefault="00D25C35" w:rsidP="00D25C35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</w:rPr>
            </w:pPr>
          </w:p>
        </w:tc>
        <w:tc>
          <w:tcPr>
            <w:tcW w:w="1311" w:type="dxa"/>
            <w:noWrap/>
          </w:tcPr>
          <w:p w14:paraId="0B69E337" w14:textId="442435DD" w:rsidR="00D25C35" w:rsidRPr="00D25C35" w:rsidRDefault="00D25C35" w:rsidP="00D25C35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</w:rPr>
            </w:pPr>
            <w:proofErr w:type="spellStart"/>
            <w:proofErr w:type="gramStart"/>
            <w:r w:rsidRPr="00D25C35">
              <w:rPr>
                <w:rFonts w:ascii="TH SarabunPSK" w:hAnsi="TH SarabunPSK" w:cs="TH SarabunPSK"/>
                <w:b/>
                <w:bCs/>
              </w:rPr>
              <w:t>xxx,xxx</w:t>
            </w:r>
            <w:proofErr w:type="gramEnd"/>
            <w:r w:rsidRPr="00D25C35">
              <w:rPr>
                <w:rFonts w:ascii="TH SarabunPSK" w:hAnsi="TH SarabunPSK" w:cs="TH SarabunPSK"/>
                <w:b/>
                <w:bCs/>
              </w:rPr>
              <w:t>.xx</w:t>
            </w:r>
            <w:proofErr w:type="spellEnd"/>
            <w:r w:rsidRPr="00D25C35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1250" w:type="dxa"/>
          </w:tcPr>
          <w:p w14:paraId="783E6DB3" w14:textId="116E9178" w:rsidR="00D25C35" w:rsidRPr="00D25C35" w:rsidRDefault="00D25C35" w:rsidP="00D25C35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cs/>
              </w:rPr>
            </w:pPr>
            <w:proofErr w:type="spellStart"/>
            <w:proofErr w:type="gramStart"/>
            <w:r w:rsidRPr="00D25C35">
              <w:rPr>
                <w:rFonts w:ascii="TH SarabunPSK" w:hAnsi="TH SarabunPSK" w:cs="TH SarabunPSK"/>
                <w:b/>
                <w:bCs/>
              </w:rPr>
              <w:t>xxx,xxx</w:t>
            </w:r>
            <w:proofErr w:type="gramEnd"/>
            <w:r w:rsidRPr="00D25C35">
              <w:rPr>
                <w:rFonts w:ascii="TH SarabunPSK" w:hAnsi="TH SarabunPSK" w:cs="TH SarabunPSK"/>
                <w:b/>
                <w:bCs/>
              </w:rPr>
              <w:t>.xx</w:t>
            </w:r>
            <w:proofErr w:type="spellEnd"/>
            <w:r w:rsidRPr="00D25C35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0E035920" w14:textId="0256D85D" w:rsidR="00D25C35" w:rsidRPr="00D25C35" w:rsidRDefault="00D25C35" w:rsidP="00D25C35">
            <w:pPr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</w:pPr>
            <w:proofErr w:type="spellStart"/>
            <w:proofErr w:type="gramStart"/>
            <w:r w:rsidRPr="00D25C35">
              <w:rPr>
                <w:rFonts w:ascii="TH SarabunPSK" w:hAnsi="TH SarabunPSK" w:cs="TH SarabunPSK"/>
                <w:b/>
                <w:bCs/>
              </w:rPr>
              <w:t>xxx,xxx</w:t>
            </w:r>
            <w:proofErr w:type="gramEnd"/>
            <w:r w:rsidRPr="00D25C35">
              <w:rPr>
                <w:rFonts w:ascii="TH SarabunPSK" w:hAnsi="TH SarabunPSK" w:cs="TH SarabunPSK"/>
                <w:b/>
                <w:bCs/>
              </w:rPr>
              <w:t>.xx</w:t>
            </w:r>
            <w:proofErr w:type="spellEnd"/>
            <w:r w:rsidRPr="00D25C35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</w:tr>
    </w:tbl>
    <w:p w14:paraId="6C4D9C14" w14:textId="77777777" w:rsidR="00D870A3" w:rsidRPr="00BD79A6" w:rsidRDefault="00D870A3" w:rsidP="00D870A3">
      <w:pPr>
        <w:spacing w:line="216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8698D0B" w14:textId="03E00F4D" w:rsidR="00D870A3" w:rsidRPr="006E7405" w:rsidRDefault="00D870A3" w:rsidP="00D870A3">
      <w:pPr>
        <w:spacing w:line="216" w:lineRule="auto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AE0D3D">
        <w:rPr>
          <w:rFonts w:ascii="TH SarabunPSK" w:hAnsi="TH SarabunPSK" w:cs="TH SarabunPSK"/>
          <w:sz w:val="30"/>
          <w:szCs w:val="30"/>
          <w:cs/>
        </w:rPr>
        <w:t>ทั้งนี้ได้นำส่งเงินดังกล่าวคืนให้แก่ ส่วน</w:t>
      </w:r>
      <w:r w:rsidRPr="006F18DF">
        <w:rPr>
          <w:rFonts w:ascii="TH SarabunPSK" w:hAnsi="TH SarabunPSK" w:cs="TH SarabunPSK"/>
          <w:sz w:val="30"/>
          <w:szCs w:val="30"/>
          <w:cs/>
        </w:rPr>
        <w:t xml:space="preserve">การคลัง </w:t>
      </w:r>
      <w:proofErr w:type="spellStart"/>
      <w:r w:rsidRPr="006F18DF">
        <w:rPr>
          <w:rFonts w:ascii="TH SarabunPSK" w:hAnsi="TH SarabunPSK" w:cs="TH SarabunPSK"/>
          <w:sz w:val="30"/>
          <w:szCs w:val="30"/>
          <w:cs/>
        </w:rPr>
        <w:t>มศว</w:t>
      </w:r>
      <w:proofErr w:type="spellEnd"/>
      <w:r w:rsidRPr="006F18DF">
        <w:rPr>
          <w:rFonts w:ascii="TH SarabunPSK" w:hAnsi="TH SarabunPSK" w:cs="TH SarabunPSK"/>
          <w:sz w:val="30"/>
          <w:szCs w:val="30"/>
          <w:cs/>
        </w:rPr>
        <w:t xml:space="preserve"> ประสานมิตร และได้นำเงินจำนวนดังกล่าวคืนที่บัญชี</w:t>
      </w:r>
      <w:r w:rsidRPr="006E7405">
        <w:rPr>
          <w:rFonts w:ascii="TH SarabunPSK" w:hAnsi="TH SarabunPSK" w:cs="TH SarabunPSK"/>
          <w:sz w:val="30"/>
          <w:szCs w:val="30"/>
          <w:cs/>
        </w:rPr>
        <w:t>ธนาคาร</w:t>
      </w:r>
      <w:r w:rsidRPr="006E7405">
        <w:rPr>
          <w:rFonts w:ascii="TH SarabunPSK" w:hAnsi="TH SarabunPSK" w:cs="TH SarabunPSK" w:hint="cs"/>
          <w:sz w:val="30"/>
          <w:szCs w:val="30"/>
          <w:cs/>
        </w:rPr>
        <w:t>กรุงไทย</w:t>
      </w:r>
      <w:r w:rsidRPr="006E7405">
        <w:rPr>
          <w:rFonts w:ascii="TH SarabunPSK" w:hAnsi="TH SarabunPSK" w:cs="TH SarabunPSK"/>
          <w:sz w:val="30"/>
          <w:szCs w:val="30"/>
          <w:cs/>
        </w:rPr>
        <w:t xml:space="preserve"> สาขา </w:t>
      </w:r>
      <w:proofErr w:type="spellStart"/>
      <w:r w:rsidRPr="006E7405">
        <w:rPr>
          <w:rFonts w:ascii="TH SarabunPSK" w:hAnsi="TH SarabunPSK" w:cs="TH SarabunPSK"/>
          <w:sz w:val="30"/>
          <w:szCs w:val="30"/>
          <w:cs/>
        </w:rPr>
        <w:t>มศว</w:t>
      </w:r>
      <w:proofErr w:type="spellEnd"/>
      <w:r w:rsidRPr="006E7405">
        <w:rPr>
          <w:rFonts w:ascii="TH SarabunPSK" w:hAnsi="TH SarabunPSK" w:cs="TH SarabunPSK"/>
          <w:sz w:val="30"/>
          <w:szCs w:val="30"/>
          <w:cs/>
        </w:rPr>
        <w:t xml:space="preserve"> ประสานมิตร เลขบัญชี 980-2-12515-6</w:t>
      </w:r>
      <w:r w:rsidRPr="006E7405">
        <w:rPr>
          <w:rFonts w:ascii="TH SarabunPSK" w:hAnsi="TH SarabunPSK" w:cs="TH SarabunPSK" w:hint="cs"/>
          <w:sz w:val="30"/>
          <w:szCs w:val="30"/>
          <w:cs/>
        </w:rPr>
        <w:t xml:space="preserve"> เมื่อวันที่ </w:t>
      </w:r>
      <w:r w:rsidR="00D25C35">
        <w:rPr>
          <w:rFonts w:ascii="TH SarabunPSK" w:hAnsi="TH SarabunPSK" w:cs="TH SarabunPSK"/>
          <w:sz w:val="30"/>
          <w:szCs w:val="30"/>
        </w:rPr>
        <w:t xml:space="preserve">xx </w:t>
      </w:r>
      <w:proofErr w:type="spellStart"/>
      <w:r w:rsidR="00D25C35">
        <w:rPr>
          <w:rFonts w:ascii="TH SarabunPSK" w:hAnsi="TH SarabunPSK" w:cs="TH SarabunPSK"/>
          <w:sz w:val="30"/>
          <w:szCs w:val="30"/>
        </w:rPr>
        <w:t>xxxx</w:t>
      </w:r>
      <w:proofErr w:type="spellEnd"/>
      <w:r w:rsidRPr="006E7405">
        <w:rPr>
          <w:rFonts w:ascii="TH SarabunPSK" w:hAnsi="TH SarabunPSK" w:cs="TH SarabunPSK" w:hint="cs"/>
          <w:sz w:val="30"/>
          <w:szCs w:val="30"/>
          <w:cs/>
        </w:rPr>
        <w:t xml:space="preserve"> 25</w:t>
      </w:r>
      <w:r w:rsidR="00D25C35">
        <w:rPr>
          <w:rFonts w:ascii="TH SarabunPSK" w:hAnsi="TH SarabunPSK" w:cs="TH SarabunPSK"/>
          <w:sz w:val="30"/>
          <w:szCs w:val="30"/>
        </w:rPr>
        <w:t>xx</w:t>
      </w:r>
      <w:r w:rsidRPr="006E7405">
        <w:rPr>
          <w:rFonts w:ascii="TH SarabunPSK" w:hAnsi="TH SarabunPSK" w:cs="TH SarabunPSK" w:hint="cs"/>
          <w:sz w:val="30"/>
          <w:szCs w:val="30"/>
          <w:cs/>
        </w:rPr>
        <w:t xml:space="preserve"> เป็น</w:t>
      </w:r>
      <w:r w:rsidRPr="006E7405">
        <w:rPr>
          <w:rFonts w:ascii="TH SarabunPSK" w:hAnsi="TH SarabunPSK" w:cs="TH SarabunPSK"/>
          <w:sz w:val="30"/>
          <w:szCs w:val="30"/>
          <w:cs/>
        </w:rPr>
        <w:t>ที่เรียบร้อยแล้ว</w:t>
      </w:r>
    </w:p>
    <w:p w14:paraId="0454E0DA" w14:textId="77777777" w:rsidR="00D870A3" w:rsidRDefault="00D870A3" w:rsidP="00D870A3">
      <w:pPr>
        <w:spacing w:line="216" w:lineRule="auto"/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6E7405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จึงเรียนมาเพื่อโปรดทราบ</w:t>
      </w:r>
    </w:p>
    <w:p w14:paraId="7A903824" w14:textId="77777777" w:rsidR="00D25C35" w:rsidRDefault="00D25C35" w:rsidP="00D870A3">
      <w:pPr>
        <w:spacing w:line="216" w:lineRule="auto"/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250E0AB9" w14:textId="77777777" w:rsidR="00D25C35" w:rsidRDefault="00D25C35" w:rsidP="00D870A3">
      <w:pPr>
        <w:spacing w:line="216" w:lineRule="auto"/>
        <w:ind w:left="720" w:firstLine="720"/>
        <w:jc w:val="thaiDistribute"/>
        <w:rPr>
          <w:rFonts w:ascii="TH SarabunPSK" w:hAnsi="TH SarabunPSK" w:cs="TH SarabunPSK" w:hint="cs"/>
          <w:sz w:val="30"/>
          <w:szCs w:val="30"/>
        </w:rPr>
      </w:pPr>
    </w:p>
    <w:tbl>
      <w:tblPr>
        <w:tblStyle w:val="TableGrid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D25C35" w14:paraId="3ED133FB" w14:textId="77777777" w:rsidTr="00D25C35">
        <w:tc>
          <w:tcPr>
            <w:tcW w:w="3402" w:type="dxa"/>
          </w:tcPr>
          <w:p w14:paraId="251557AC" w14:textId="31383AFA" w:rsidR="00D25C35" w:rsidRDefault="00D25C35" w:rsidP="00D25C35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(</w:t>
            </w:r>
            <w:proofErr w:type="spellStart"/>
            <w:r w:rsidRPr="00D25C35">
              <w:rPr>
                <w:rFonts w:ascii="TH SarabunPSK" w:hAnsi="TH SarabunPSK" w:cs="TH SarabunPSK"/>
              </w:rPr>
              <w:t>xxxxxxxxxx</w:t>
            </w:r>
            <w:proofErr w:type="spellEnd"/>
            <w:r>
              <w:t xml:space="preserve"> </w:t>
            </w:r>
            <w:proofErr w:type="spellStart"/>
            <w:r w:rsidRPr="00D25C35">
              <w:rPr>
                <w:rFonts w:ascii="TH SarabunPSK" w:hAnsi="TH SarabunPSK" w:cs="TH SarabunPSK"/>
              </w:rPr>
              <w:t>xxxxxxxxxx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D25C35" w14:paraId="4BE0DEC2" w14:textId="77777777" w:rsidTr="00D25C35">
        <w:tc>
          <w:tcPr>
            <w:tcW w:w="3402" w:type="dxa"/>
          </w:tcPr>
          <w:p w14:paraId="7AC3FD7F" w14:textId="0479C78E" w:rsidR="00D25C35" w:rsidRDefault="00D25C35" w:rsidP="00D25C35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ผู้ยืม</w:t>
            </w:r>
          </w:p>
        </w:tc>
      </w:tr>
      <w:tr w:rsidR="00D25C35" w14:paraId="6A54902B" w14:textId="77777777" w:rsidTr="00D25C35">
        <w:tc>
          <w:tcPr>
            <w:tcW w:w="3402" w:type="dxa"/>
          </w:tcPr>
          <w:p w14:paraId="0CCE886E" w14:textId="77777777" w:rsidR="00D25C35" w:rsidRDefault="00D25C35" w:rsidP="00D25C35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5C35" w14:paraId="29EF046B" w14:textId="77777777" w:rsidTr="00D25C35">
        <w:tc>
          <w:tcPr>
            <w:tcW w:w="3402" w:type="dxa"/>
          </w:tcPr>
          <w:p w14:paraId="492BA1E7" w14:textId="77777777" w:rsidR="00D25C35" w:rsidRDefault="00D25C35" w:rsidP="00D25C35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5C35" w14:paraId="1B606658" w14:textId="77777777" w:rsidTr="00D25C35">
        <w:tc>
          <w:tcPr>
            <w:tcW w:w="3402" w:type="dxa"/>
          </w:tcPr>
          <w:p w14:paraId="51894D1E" w14:textId="1CAB4997" w:rsidR="00D25C35" w:rsidRDefault="00D25C35" w:rsidP="00D25C35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(</w:t>
            </w:r>
            <w:proofErr w:type="spellStart"/>
            <w:r w:rsidRPr="00D25C35">
              <w:rPr>
                <w:rFonts w:ascii="TH SarabunPSK" w:hAnsi="TH SarabunPSK" w:cs="TH SarabunPSK"/>
              </w:rPr>
              <w:t>xxxxxxxxxx</w:t>
            </w:r>
            <w:proofErr w:type="spellEnd"/>
            <w:r>
              <w:t xml:space="preserve"> </w:t>
            </w:r>
            <w:proofErr w:type="spellStart"/>
            <w:r w:rsidRPr="00D25C35">
              <w:rPr>
                <w:rFonts w:ascii="TH SarabunPSK" w:hAnsi="TH SarabunPSK" w:cs="TH SarabunPSK"/>
              </w:rPr>
              <w:t>xxxxxxxxxx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D25C35" w14:paraId="3F6F5653" w14:textId="77777777" w:rsidTr="00D25C35">
        <w:tc>
          <w:tcPr>
            <w:tcW w:w="3402" w:type="dxa"/>
          </w:tcPr>
          <w:p w14:paraId="0B365BE0" w14:textId="4FBFE441" w:rsidR="00D25C35" w:rsidRDefault="00D25C35" w:rsidP="00D25C35">
            <w:pPr>
              <w:spacing w:line="21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คณบดีคณะเศรษฐศาสตร์</w:t>
            </w:r>
          </w:p>
        </w:tc>
      </w:tr>
    </w:tbl>
    <w:p w14:paraId="3312DC49" w14:textId="77777777" w:rsidR="00D25C35" w:rsidRPr="003C33C4" w:rsidRDefault="00D25C35" w:rsidP="00D870A3">
      <w:pPr>
        <w:spacing w:line="216" w:lineRule="auto"/>
        <w:ind w:left="720"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</w:p>
    <w:sectPr w:rsidR="00D25C35" w:rsidRPr="003C33C4" w:rsidSect="0006685F">
      <w:headerReference w:type="default" r:id="rId9"/>
      <w:pgSz w:w="11900" w:h="16840"/>
      <w:pgMar w:top="1418" w:right="1418" w:bottom="1055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D38421D" w14:textId="77777777" w:rsidR="002D481E" w:rsidRDefault="002D481E" w:rsidP="00D25C35">
      <w:r>
        <w:separator/>
      </w:r>
    </w:p>
  </w:endnote>
  <w:endnote w:type="continuationSeparator" w:id="0">
    <w:p w14:paraId="1C2C85AB" w14:textId="77777777" w:rsidR="002D481E" w:rsidRDefault="002D481E" w:rsidP="00D2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B671470" w14:textId="77777777" w:rsidR="002D481E" w:rsidRDefault="002D481E" w:rsidP="00D25C35">
      <w:r>
        <w:separator/>
      </w:r>
    </w:p>
  </w:footnote>
  <w:footnote w:type="continuationSeparator" w:id="0">
    <w:p w14:paraId="49D67ED6" w14:textId="77777777" w:rsidR="002D481E" w:rsidRDefault="002D481E" w:rsidP="00D25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94A7715" w14:textId="39AEE24F" w:rsidR="00D25C35" w:rsidRPr="00697AB6" w:rsidRDefault="00D25C35" w:rsidP="00D25C35">
    <w:pPr>
      <w:pStyle w:val="Header"/>
      <w:jc w:val="right"/>
      <w:rPr>
        <w:rFonts w:ascii="TH Sarabun New" w:hAnsi="TH Sarabun New" w:cs="TH Sarabun New"/>
        <w:color w:val="A6A6A6" w:themeColor="background1" w:themeShade="A6"/>
        <w:sz w:val="20"/>
        <w:szCs w:val="20"/>
      </w:rPr>
    </w:pPr>
    <w:r w:rsidRPr="00697AB6">
      <w:rPr>
        <w:rFonts w:ascii="TH Sarabun New" w:hAnsi="TH Sarabun New" w:cs="TH Sarabun New"/>
        <w:color w:val="A6A6A6" w:themeColor="background1" w:themeShade="A6"/>
        <w:sz w:val="20"/>
        <w:szCs w:val="20"/>
      </w:rPr>
      <w:t>ECON-FN-P-</w:t>
    </w:r>
    <w:r>
      <w:rPr>
        <w:rFonts w:ascii="TH Sarabun New" w:hAnsi="TH Sarabun New" w:cs="TH Sarabun New"/>
        <w:color w:val="A6A6A6" w:themeColor="background1" w:themeShade="A6"/>
        <w:sz w:val="20"/>
        <w:szCs w:val="20"/>
      </w:rPr>
      <w:t>013</w:t>
    </w:r>
  </w:p>
  <w:p w14:paraId="48C73C57" w14:textId="234BB755" w:rsidR="00D25C35" w:rsidRPr="00697AB6" w:rsidRDefault="00D25C35" w:rsidP="00D25C35">
    <w:pPr>
      <w:pStyle w:val="Header"/>
      <w:jc w:val="right"/>
    </w:pPr>
    <w:r w:rsidRPr="00697AB6">
      <w:rPr>
        <w:rFonts w:ascii="TH Sarabun New" w:hAnsi="TH Sarabun New" w:cs="TH Sarabun New"/>
        <w:color w:val="A6A6A6" w:themeColor="background1" w:themeShade="A6"/>
        <w:sz w:val="20"/>
        <w:szCs w:val="20"/>
      </w:rPr>
      <w:t xml:space="preserve">(Updated </w:t>
    </w:r>
    <w:r>
      <w:rPr>
        <w:rFonts w:ascii="TH Sarabun New" w:hAnsi="TH Sarabun New" w:cs="TH Sarabun New"/>
        <w:color w:val="A6A6A6" w:themeColor="background1" w:themeShade="A6"/>
        <w:sz w:val="20"/>
        <w:szCs w:val="20"/>
      </w:rPr>
      <w:t>1</w:t>
    </w:r>
    <w:r>
      <w:rPr>
        <w:rFonts w:ascii="TH Sarabun New" w:hAnsi="TH Sarabun New" w:cs="TH Sarabun New"/>
        <w:color w:val="A6A6A6" w:themeColor="background1" w:themeShade="A6"/>
        <w:sz w:val="20"/>
        <w:szCs w:val="20"/>
      </w:rPr>
      <w:t>4</w:t>
    </w:r>
    <w:r w:rsidRPr="00697AB6">
      <w:rPr>
        <w:rFonts w:ascii="TH Sarabun New" w:hAnsi="TH Sarabun New" w:cs="TH Sarabun New"/>
        <w:color w:val="A6A6A6" w:themeColor="background1" w:themeShade="A6"/>
        <w:sz w:val="20"/>
        <w:szCs w:val="20"/>
      </w:rPr>
      <w:t>/</w:t>
    </w:r>
    <w:r>
      <w:rPr>
        <w:rFonts w:ascii="TH Sarabun New" w:hAnsi="TH Sarabun New" w:cs="TH Sarabun New"/>
        <w:color w:val="A6A6A6" w:themeColor="background1" w:themeShade="A6"/>
        <w:sz w:val="20"/>
        <w:szCs w:val="20"/>
      </w:rPr>
      <w:t>07</w:t>
    </w:r>
    <w:r w:rsidRPr="00697AB6">
      <w:rPr>
        <w:rFonts w:ascii="TH Sarabun New" w:hAnsi="TH Sarabun New" w:cs="TH Sarabun New"/>
        <w:color w:val="A6A6A6" w:themeColor="background1" w:themeShade="A6"/>
        <w:sz w:val="20"/>
        <w:szCs w:val="20"/>
      </w:rPr>
      <w:t>/20</w:t>
    </w:r>
    <w:r>
      <w:rPr>
        <w:rFonts w:ascii="TH Sarabun New" w:hAnsi="TH Sarabun New" w:cs="TH Sarabun New"/>
        <w:color w:val="A6A6A6" w:themeColor="background1" w:themeShade="A6"/>
        <w:sz w:val="20"/>
        <w:szCs w:val="20"/>
      </w:rPr>
      <w:t>26</w:t>
    </w:r>
    <w:r w:rsidRPr="00697AB6">
      <w:rPr>
        <w:rFonts w:ascii="TH Sarabun New" w:hAnsi="TH Sarabun New" w:cs="TH Sarabun New"/>
        <w:color w:val="A6A6A6" w:themeColor="background1" w:themeShade="A6"/>
        <w:sz w:val="20"/>
        <w:szCs w:val="20"/>
      </w:rPr>
      <w:t>)</w:t>
    </w:r>
  </w:p>
  <w:p w14:paraId="74926AB0" w14:textId="27281F6E" w:rsidR="00D25C35" w:rsidRPr="00D25C35" w:rsidRDefault="00D25C35" w:rsidP="00D25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E9800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7774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9717A5"/>
    <w:multiLevelType w:val="multilevel"/>
    <w:tmpl w:val="5B482B2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suff w:val="space"/>
      <w:lvlText w:val="%1.%2.%3"/>
      <w:lvlJc w:val="right"/>
      <w:pPr>
        <w:ind w:left="2160" w:hanging="18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1.1.1.1.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D34398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1F97E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7B32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6699555">
    <w:abstractNumId w:val="2"/>
  </w:num>
  <w:num w:numId="2" w16cid:durableId="1835753768">
    <w:abstractNumId w:val="5"/>
  </w:num>
  <w:num w:numId="3" w16cid:durableId="162821592">
    <w:abstractNumId w:val="1"/>
  </w:num>
  <w:num w:numId="4" w16cid:durableId="1229074230">
    <w:abstractNumId w:val="4"/>
  </w:num>
  <w:num w:numId="5" w16cid:durableId="878206192">
    <w:abstractNumId w:val="3"/>
  </w:num>
  <w:num w:numId="6" w16cid:durableId="206132309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C2"/>
    <w:rsid w:val="00012E70"/>
    <w:rsid w:val="000205C5"/>
    <w:rsid w:val="0003465F"/>
    <w:rsid w:val="00040C24"/>
    <w:rsid w:val="00050EE4"/>
    <w:rsid w:val="0006685F"/>
    <w:rsid w:val="00071418"/>
    <w:rsid w:val="0007145E"/>
    <w:rsid w:val="000738DD"/>
    <w:rsid w:val="00081F23"/>
    <w:rsid w:val="00120157"/>
    <w:rsid w:val="00155A26"/>
    <w:rsid w:val="00155BEE"/>
    <w:rsid w:val="00171E8B"/>
    <w:rsid w:val="00174049"/>
    <w:rsid w:val="00177BDD"/>
    <w:rsid w:val="00195DF8"/>
    <w:rsid w:val="001A0282"/>
    <w:rsid w:val="001A42E1"/>
    <w:rsid w:val="001C5D92"/>
    <w:rsid w:val="001D5DFF"/>
    <w:rsid w:val="001F3323"/>
    <w:rsid w:val="00216112"/>
    <w:rsid w:val="00234E55"/>
    <w:rsid w:val="00240C64"/>
    <w:rsid w:val="00246871"/>
    <w:rsid w:val="0024710F"/>
    <w:rsid w:val="00256A8C"/>
    <w:rsid w:val="00265DD1"/>
    <w:rsid w:val="00274105"/>
    <w:rsid w:val="0027716C"/>
    <w:rsid w:val="00293040"/>
    <w:rsid w:val="002973E0"/>
    <w:rsid w:val="002D27DD"/>
    <w:rsid w:val="002D3A74"/>
    <w:rsid w:val="002D481E"/>
    <w:rsid w:val="002E5517"/>
    <w:rsid w:val="00300626"/>
    <w:rsid w:val="00316C37"/>
    <w:rsid w:val="0032366E"/>
    <w:rsid w:val="00342E9A"/>
    <w:rsid w:val="0036015D"/>
    <w:rsid w:val="00371EF7"/>
    <w:rsid w:val="00395E8F"/>
    <w:rsid w:val="003A006A"/>
    <w:rsid w:val="003A311A"/>
    <w:rsid w:val="003A769A"/>
    <w:rsid w:val="003C33C4"/>
    <w:rsid w:val="003E0B52"/>
    <w:rsid w:val="004017F9"/>
    <w:rsid w:val="00401996"/>
    <w:rsid w:val="00430915"/>
    <w:rsid w:val="004443EB"/>
    <w:rsid w:val="00465B37"/>
    <w:rsid w:val="00465EF3"/>
    <w:rsid w:val="00466C9E"/>
    <w:rsid w:val="00473B48"/>
    <w:rsid w:val="004C7D60"/>
    <w:rsid w:val="004F646D"/>
    <w:rsid w:val="0051399F"/>
    <w:rsid w:val="00530C80"/>
    <w:rsid w:val="00552455"/>
    <w:rsid w:val="005837C4"/>
    <w:rsid w:val="00586A0E"/>
    <w:rsid w:val="00593F8E"/>
    <w:rsid w:val="005B38E4"/>
    <w:rsid w:val="005B5F02"/>
    <w:rsid w:val="005C26B0"/>
    <w:rsid w:val="005C3F24"/>
    <w:rsid w:val="005D00AD"/>
    <w:rsid w:val="005D3DC2"/>
    <w:rsid w:val="005E168F"/>
    <w:rsid w:val="005F2737"/>
    <w:rsid w:val="006039A5"/>
    <w:rsid w:val="00612EFE"/>
    <w:rsid w:val="00622298"/>
    <w:rsid w:val="006273E2"/>
    <w:rsid w:val="00657A38"/>
    <w:rsid w:val="00664FF7"/>
    <w:rsid w:val="00676A77"/>
    <w:rsid w:val="006B1AAE"/>
    <w:rsid w:val="006B6C8B"/>
    <w:rsid w:val="006C0125"/>
    <w:rsid w:val="006C10A4"/>
    <w:rsid w:val="006D46EF"/>
    <w:rsid w:val="006D655A"/>
    <w:rsid w:val="006E7405"/>
    <w:rsid w:val="006F0FAC"/>
    <w:rsid w:val="006F18DF"/>
    <w:rsid w:val="007066B7"/>
    <w:rsid w:val="00754EB2"/>
    <w:rsid w:val="00761DCB"/>
    <w:rsid w:val="007A1685"/>
    <w:rsid w:val="007C1E19"/>
    <w:rsid w:val="007D4ED0"/>
    <w:rsid w:val="007D5126"/>
    <w:rsid w:val="007F7946"/>
    <w:rsid w:val="00803AC7"/>
    <w:rsid w:val="00815F88"/>
    <w:rsid w:val="0084686F"/>
    <w:rsid w:val="008570EC"/>
    <w:rsid w:val="00857342"/>
    <w:rsid w:val="00876996"/>
    <w:rsid w:val="00880958"/>
    <w:rsid w:val="00893D3D"/>
    <w:rsid w:val="008B5FBA"/>
    <w:rsid w:val="008D2AA4"/>
    <w:rsid w:val="009345C8"/>
    <w:rsid w:val="00937DA7"/>
    <w:rsid w:val="00947175"/>
    <w:rsid w:val="009602A8"/>
    <w:rsid w:val="00964157"/>
    <w:rsid w:val="00985890"/>
    <w:rsid w:val="009B1E92"/>
    <w:rsid w:val="009D154A"/>
    <w:rsid w:val="009E4F52"/>
    <w:rsid w:val="009F6359"/>
    <w:rsid w:val="00A76D1D"/>
    <w:rsid w:val="00A775A8"/>
    <w:rsid w:val="00A976DA"/>
    <w:rsid w:val="00AB7F5B"/>
    <w:rsid w:val="00AD2095"/>
    <w:rsid w:val="00AE0D3D"/>
    <w:rsid w:val="00AF12A6"/>
    <w:rsid w:val="00B34DD7"/>
    <w:rsid w:val="00B47645"/>
    <w:rsid w:val="00B54EB5"/>
    <w:rsid w:val="00B938AA"/>
    <w:rsid w:val="00BA2DB0"/>
    <w:rsid w:val="00BB5CBB"/>
    <w:rsid w:val="00BC45DA"/>
    <w:rsid w:val="00BD011E"/>
    <w:rsid w:val="00BD32FD"/>
    <w:rsid w:val="00BD79A6"/>
    <w:rsid w:val="00BF116A"/>
    <w:rsid w:val="00C17893"/>
    <w:rsid w:val="00C22B74"/>
    <w:rsid w:val="00C4227D"/>
    <w:rsid w:val="00C42FE4"/>
    <w:rsid w:val="00C5606B"/>
    <w:rsid w:val="00C676CD"/>
    <w:rsid w:val="00CD37B6"/>
    <w:rsid w:val="00CD7464"/>
    <w:rsid w:val="00CE7A42"/>
    <w:rsid w:val="00D167DA"/>
    <w:rsid w:val="00D20331"/>
    <w:rsid w:val="00D25C35"/>
    <w:rsid w:val="00D359EE"/>
    <w:rsid w:val="00D4295E"/>
    <w:rsid w:val="00D46F80"/>
    <w:rsid w:val="00D86349"/>
    <w:rsid w:val="00D870A3"/>
    <w:rsid w:val="00DA1337"/>
    <w:rsid w:val="00DF4689"/>
    <w:rsid w:val="00E0103A"/>
    <w:rsid w:val="00E0310E"/>
    <w:rsid w:val="00E072E5"/>
    <w:rsid w:val="00E36395"/>
    <w:rsid w:val="00E405C2"/>
    <w:rsid w:val="00E60AA8"/>
    <w:rsid w:val="00E66CDB"/>
    <w:rsid w:val="00E86BC1"/>
    <w:rsid w:val="00E92826"/>
    <w:rsid w:val="00E92A41"/>
    <w:rsid w:val="00E95BB4"/>
    <w:rsid w:val="00EA3764"/>
    <w:rsid w:val="00EB50CC"/>
    <w:rsid w:val="00EC47CD"/>
    <w:rsid w:val="00ED31A5"/>
    <w:rsid w:val="00EE279F"/>
    <w:rsid w:val="00EF50B4"/>
    <w:rsid w:val="00F00867"/>
    <w:rsid w:val="00F376A0"/>
    <w:rsid w:val="00F53289"/>
    <w:rsid w:val="00F56960"/>
    <w:rsid w:val="00F60B54"/>
    <w:rsid w:val="00F6182C"/>
    <w:rsid w:val="00F703DD"/>
    <w:rsid w:val="00FE5DCE"/>
    <w:rsid w:val="00FE7480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0BE82"/>
  <w15:chartTrackingRefBased/>
  <w15:docId w15:val="{A2872542-79E2-A741-AB18-29B312CB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5C2"/>
    <w:rPr>
      <w:rFonts w:ascii="Cordia New" w:eastAsia="Cordia New" w:hAnsi="Cordia New" w:cs="EucrosiaUPC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5C2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465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5C3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25C35"/>
    <w:rPr>
      <w:rFonts w:ascii="Cordia New" w:eastAsia="Cordia New" w:hAnsi="Cordia New" w:cs="Angsana New"/>
      <w:kern w:val="0"/>
      <w:szCs w:val="4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5C3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25C35"/>
    <w:rPr>
      <w:rFonts w:ascii="Cordia New" w:eastAsia="Cordia New" w:hAnsi="Cordia New" w:cs="Angsana New"/>
      <w:kern w:val="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4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A38311-1CAB-194B-8443-64298133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Thunyathorn Valapaichitra</dc:creator>
  <cp:keywords/>
  <dc:description/>
  <cp:lastModifiedBy>Thunyathorn Valapaichitra</cp:lastModifiedBy>
  <cp:revision>3</cp:revision>
  <cp:lastPrinted>2026-06-26T09:38:00Z</cp:lastPrinted>
  <dcterms:created xsi:type="dcterms:W3CDTF">2026-07-14T10:16:00Z</dcterms:created>
  <dcterms:modified xsi:type="dcterms:W3CDTF">2026-07-14T10:21:00Z</dcterms:modified>
</cp:coreProperties>
</file>